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hd w:val="clear" w:color="auto" w:fill="FFFFFF"/>
        <w:spacing w:line="315" w:lineRule="atLeast"/>
        <w:jc w:val="center"/>
        <w:rPr>
          <w:rFonts w:hint="eastAsia" w:cs="宋体"/>
          <w:b/>
          <w:bCs/>
          <w:sz w:val="44"/>
          <w:szCs w:val="44"/>
          <w:lang w:val="en-US" w:eastAsia="zh-CN"/>
        </w:rPr>
      </w:pPr>
      <w:r>
        <w:rPr>
          <w:rFonts w:hint="eastAsia" w:cs="宋体"/>
          <w:b/>
          <w:bCs/>
          <w:sz w:val="44"/>
          <w:szCs w:val="44"/>
          <w:lang w:val="en-US" w:eastAsia="zh-CN"/>
        </w:rPr>
        <w:t>智能化问题汇总</w:t>
      </w:r>
    </w:p>
    <w:p>
      <w:pPr>
        <w:pStyle w:val="2"/>
        <w:shd w:val="clear" w:color="auto" w:fill="FFFFFF"/>
        <w:spacing w:line="315" w:lineRule="atLeast"/>
        <w:rPr>
          <w:rFonts w:hint="eastAsia" w:cs="宋体"/>
          <w:b/>
          <w:bCs/>
          <w:sz w:val="28"/>
          <w:szCs w:val="28"/>
          <w:lang w:val="en-US" w:eastAsia="zh-CN"/>
        </w:rPr>
      </w:pPr>
      <w:r>
        <w:rPr>
          <w:rFonts w:hint="eastAsia" w:cs="宋体"/>
          <w:b/>
          <w:bCs/>
          <w:sz w:val="28"/>
          <w:szCs w:val="28"/>
          <w:lang w:val="en-US" w:eastAsia="zh-CN"/>
        </w:rPr>
        <w:t>我院在智能化运行过程中发现如下问题：</w:t>
      </w:r>
    </w:p>
    <w:p>
      <w:pPr>
        <w:pStyle w:val="2"/>
        <w:numPr>
          <w:ilvl w:val="0"/>
          <w:numId w:val="1"/>
        </w:numPr>
        <w:shd w:val="clear" w:color="auto" w:fill="FFFFFF"/>
        <w:spacing w:line="315" w:lineRule="atLeast"/>
        <w:rPr>
          <w:rFonts w:hint="eastAsia" w:cs="宋体"/>
          <w:b/>
          <w:bCs/>
          <w:sz w:val="28"/>
          <w:szCs w:val="28"/>
          <w:lang w:val="en-US" w:eastAsia="zh-CN"/>
        </w:rPr>
      </w:pPr>
      <w:r>
        <w:rPr>
          <w:rFonts w:hint="eastAsia" w:cs="宋体"/>
          <w:b/>
          <w:bCs/>
          <w:sz w:val="28"/>
          <w:szCs w:val="28"/>
          <w:lang w:val="en-US" w:eastAsia="zh-CN"/>
        </w:rPr>
        <w:t>放射科门诊科室小屏显示不全；</w:t>
      </w:r>
    </w:p>
    <w:p>
      <w:pPr>
        <w:pStyle w:val="2"/>
        <w:numPr>
          <w:ilvl w:val="0"/>
          <w:numId w:val="1"/>
        </w:numPr>
        <w:shd w:val="clear" w:color="auto" w:fill="FFFFFF"/>
        <w:spacing w:line="315" w:lineRule="atLeast"/>
        <w:rPr>
          <w:rFonts w:hint="eastAsia" w:cs="宋体"/>
          <w:b/>
          <w:bCs/>
          <w:sz w:val="28"/>
          <w:szCs w:val="28"/>
          <w:lang w:val="en-US" w:eastAsia="zh-CN"/>
        </w:rPr>
      </w:pPr>
      <w:r>
        <w:rPr>
          <w:rFonts w:hint="eastAsia" w:cs="宋体"/>
          <w:b/>
          <w:bCs/>
          <w:sz w:val="28"/>
          <w:szCs w:val="28"/>
          <w:lang w:val="en-US" w:eastAsia="zh-CN"/>
        </w:rPr>
        <w:t>门诊部所有科室小屏数据无法上传；</w:t>
      </w:r>
    </w:p>
    <w:p>
      <w:pPr>
        <w:pStyle w:val="2"/>
        <w:numPr>
          <w:ilvl w:val="0"/>
          <w:numId w:val="1"/>
        </w:numPr>
        <w:shd w:val="clear" w:color="auto" w:fill="FFFFFF"/>
        <w:spacing w:line="315" w:lineRule="atLeast"/>
        <w:rPr>
          <w:rFonts w:hint="eastAsia" w:cs="宋体"/>
          <w:b/>
          <w:bCs/>
          <w:sz w:val="28"/>
          <w:szCs w:val="28"/>
          <w:lang w:val="en-US" w:eastAsia="zh-CN"/>
        </w:rPr>
      </w:pPr>
      <w:r>
        <w:rPr>
          <w:rFonts w:hint="eastAsia" w:cs="宋体"/>
          <w:b/>
          <w:bCs/>
          <w:sz w:val="28"/>
          <w:szCs w:val="28"/>
          <w:lang w:val="en-US" w:eastAsia="zh-CN"/>
        </w:rPr>
        <w:t>自助取单机扫描枪故障（乱扫条码）；</w:t>
      </w:r>
    </w:p>
    <w:p>
      <w:pPr>
        <w:pStyle w:val="2"/>
        <w:numPr>
          <w:ilvl w:val="0"/>
          <w:numId w:val="1"/>
        </w:numPr>
        <w:shd w:val="clear" w:color="auto" w:fill="FFFFFF"/>
        <w:spacing w:line="315" w:lineRule="atLeast"/>
        <w:rPr>
          <w:rFonts w:hint="eastAsia" w:cs="宋体"/>
          <w:b/>
          <w:bCs/>
          <w:sz w:val="28"/>
          <w:szCs w:val="28"/>
          <w:lang w:val="en-US" w:eastAsia="zh-CN"/>
        </w:rPr>
      </w:pPr>
      <w:r>
        <w:rPr>
          <w:rFonts w:hint="eastAsia" w:cs="宋体"/>
          <w:b/>
          <w:bCs/>
          <w:sz w:val="28"/>
          <w:szCs w:val="28"/>
          <w:lang w:val="en-US" w:eastAsia="zh-CN"/>
        </w:rPr>
        <w:t>门诊排队叫号分辨率及声音无法设置默认；</w:t>
      </w:r>
    </w:p>
    <w:p>
      <w:pPr>
        <w:pStyle w:val="2"/>
        <w:numPr>
          <w:ilvl w:val="0"/>
          <w:numId w:val="1"/>
        </w:numPr>
        <w:shd w:val="clear" w:color="auto" w:fill="FFFFFF"/>
        <w:spacing w:line="315" w:lineRule="atLeast"/>
        <w:rPr>
          <w:rFonts w:hint="eastAsia" w:cs="宋体"/>
          <w:b/>
          <w:bCs/>
          <w:sz w:val="28"/>
          <w:szCs w:val="28"/>
          <w:lang w:val="en-US" w:eastAsia="zh-CN"/>
        </w:rPr>
      </w:pPr>
      <w:r>
        <w:rPr>
          <w:rFonts w:hint="eastAsia" w:cs="宋体"/>
          <w:b/>
          <w:bCs/>
          <w:sz w:val="28"/>
          <w:szCs w:val="28"/>
          <w:lang w:val="en-US" w:eastAsia="zh-CN"/>
        </w:rPr>
        <w:t>中医科排队叫号未布；</w:t>
      </w:r>
    </w:p>
    <w:p>
      <w:pPr>
        <w:pStyle w:val="2"/>
        <w:numPr>
          <w:numId w:val="0"/>
        </w:numPr>
        <w:shd w:val="clear" w:color="auto" w:fill="FFFFFF"/>
        <w:spacing w:line="315" w:lineRule="atLeast"/>
        <w:rPr>
          <w:rFonts w:hint="eastAsia" w:cs="宋体"/>
          <w:b/>
          <w:bCs/>
          <w:sz w:val="28"/>
          <w:szCs w:val="28"/>
          <w:lang w:val="en-US" w:eastAsia="zh-CN"/>
        </w:rPr>
      </w:pPr>
      <w:r>
        <w:rPr>
          <w:rFonts w:hint="eastAsia" w:cs="宋体"/>
          <w:b/>
          <w:bCs/>
          <w:sz w:val="28"/>
          <w:szCs w:val="28"/>
          <w:lang w:val="en-US" w:eastAsia="zh-CN"/>
        </w:rPr>
        <w:t>建议：由于近阶段天气燥热，弱电机房空间小且不通风，为了安全起见，建议将涉及到门诊LED屏主机电脑迁移到空间大、通风的房间。</w:t>
      </w:r>
    </w:p>
    <w:p>
      <w:pPr>
        <w:pStyle w:val="2"/>
        <w:numPr>
          <w:numId w:val="0"/>
        </w:numPr>
        <w:shd w:val="clear" w:color="auto" w:fill="FFFFFF"/>
        <w:spacing w:line="315" w:lineRule="atLeast"/>
        <w:rPr>
          <w:rFonts w:hint="eastAsia" w:cs="宋体"/>
          <w:b/>
          <w:bCs/>
          <w:sz w:val="28"/>
          <w:szCs w:val="28"/>
          <w:lang w:val="en-US" w:eastAsia="zh-CN"/>
        </w:rPr>
      </w:pPr>
      <w:r>
        <w:rPr>
          <w:rFonts w:hint="eastAsia" w:cs="宋体"/>
          <w:b/>
          <w:bCs/>
          <w:sz w:val="28"/>
          <w:szCs w:val="28"/>
          <w:lang w:val="en-US" w:eastAsia="zh-CN"/>
        </w:rPr>
        <w:t xml:space="preserve">                                     苏州工业园区星湖医院</w:t>
      </w:r>
    </w:p>
    <w:p>
      <w:pPr>
        <w:pStyle w:val="2"/>
        <w:numPr>
          <w:numId w:val="0"/>
        </w:numPr>
        <w:shd w:val="clear" w:color="auto" w:fill="FFFFFF"/>
        <w:spacing w:line="315" w:lineRule="atLeast"/>
        <w:rPr>
          <w:rFonts w:hint="eastAsia" w:cs="宋体"/>
          <w:b/>
          <w:bCs/>
          <w:sz w:val="28"/>
          <w:szCs w:val="28"/>
          <w:lang w:val="en-US" w:eastAsia="zh-CN"/>
        </w:rPr>
      </w:pPr>
      <w:r>
        <w:rPr>
          <w:rFonts w:hint="eastAsia" w:cs="宋体"/>
          <w:b/>
          <w:bCs/>
          <w:sz w:val="28"/>
          <w:szCs w:val="28"/>
          <w:lang w:val="en-US" w:eastAsia="zh-CN"/>
        </w:rPr>
        <w:t xml:space="preserve">                                          2016-07-27</w:t>
      </w:r>
      <w:bookmarkStart w:id="0" w:name="_GoBack"/>
      <w:bookmarkEnd w:id="0"/>
    </w:p>
    <w:p>
      <w:pPr>
        <w:rPr>
          <w:rFonts w:hint="eastAsia" w:ascii="宋体" w:hAnsi="宋体" w:eastAsia="宋体" w:cs="宋体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altName w:val="Palatino Linotype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Lucida Sans Unicod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Palatino Linotype">
    <w:panose1 w:val="02040502050505030304"/>
    <w:charset w:val="00"/>
    <w:family w:val="auto"/>
    <w:pitch w:val="default"/>
    <w:sig w:usb0="E0000387" w:usb1="40000013" w:usb2="00000000" w:usb3="00000000" w:csb0="2000019F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0000003F" w:csb1="D7F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984847"/>
    <w:multiLevelType w:val="singleLevel"/>
    <w:tmpl w:val="5798484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HorizontalSpacing w:val="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adjustLineHeightInTable/>
    <w:doNotBreakWrappedTables/>
    <w:doNotWrapTextWithPunct/>
    <w:doNotUseEastAsianBreakRules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72A27"/>
    <w:rsid w:val="00A2219A"/>
    <w:rsid w:val="03951B3D"/>
    <w:rsid w:val="07002189"/>
    <w:rsid w:val="09153DF2"/>
    <w:rsid w:val="0BF84E2F"/>
    <w:rsid w:val="0CFB3759"/>
    <w:rsid w:val="0EDD16F0"/>
    <w:rsid w:val="11F0547A"/>
    <w:rsid w:val="165321AB"/>
    <w:rsid w:val="190E112B"/>
    <w:rsid w:val="1D7025D9"/>
    <w:rsid w:val="2127680F"/>
    <w:rsid w:val="229F5759"/>
    <w:rsid w:val="25322BBA"/>
    <w:rsid w:val="25CA498C"/>
    <w:rsid w:val="2DF829F8"/>
    <w:rsid w:val="2E3234AA"/>
    <w:rsid w:val="357D1550"/>
    <w:rsid w:val="3AF90F4C"/>
    <w:rsid w:val="3BD479B6"/>
    <w:rsid w:val="3DD006F5"/>
    <w:rsid w:val="433639A3"/>
    <w:rsid w:val="463C1AC9"/>
    <w:rsid w:val="4CFA6659"/>
    <w:rsid w:val="54F12EE7"/>
    <w:rsid w:val="57AE1AE6"/>
    <w:rsid w:val="58C3742F"/>
    <w:rsid w:val="615109B8"/>
    <w:rsid w:val="62864D91"/>
    <w:rsid w:val="62AE438E"/>
    <w:rsid w:val="66E512DE"/>
    <w:rsid w:val="7A867391"/>
    <w:rsid w:val="7B8C46C1"/>
  </w:rsids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uiPriority="0" w:name="header"/>
    <w:lsdException w:uiPriority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qFormat="1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0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nhideWhenUsed/>
    <w:uiPriority w:val="1"/>
  </w:style>
  <w:style w:type="table" w:default="1" w:styleId="5">
    <w:name w:val="Normal Table"/>
    <w:unhideWhenUsed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4">
    <w:name w:val="Strong"/>
    <w:basedOn w:val="3"/>
    <w:qFormat/>
    <w:uiPriority w:val="22"/>
    <w:rPr>
      <w:b/>
      <w:bCs/>
    </w:rPr>
  </w:style>
  <w:style w:type="character" w:customStyle="1" w:styleId="6">
    <w:name w:val="font21"/>
    <w:basedOn w:val="3"/>
    <w:qFormat/>
    <w:uiPriority w:val="0"/>
    <w:rPr>
      <w:rFonts w:hint="eastAsia" w:ascii="宋体" w:hAnsi="宋体" w:eastAsia="宋体" w:cs="宋体"/>
      <w:color w:val="000000"/>
      <w:sz w:val="21"/>
      <w:szCs w:val="21"/>
    </w:rPr>
  </w:style>
  <w:style w:type="character" w:customStyle="1" w:styleId="7">
    <w:name w:val="font11"/>
    <w:basedOn w:val="3"/>
    <w:qFormat/>
    <w:uiPriority w:val="0"/>
    <w:rPr>
      <w:rFonts w:hint="eastAsia" w:ascii="宋体" w:hAnsi="宋体" w:eastAsia="宋体" w:cs="宋体"/>
      <w:color w:val="000000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50</Words>
  <Characters>289</Characters>
  <Lines>2</Lines>
  <Paragraphs>1</Paragraphs>
  <ScaleCrop>false</ScaleCrop>
  <LinksUpToDate>false</LinksUpToDate>
  <CharactersWithSpaces>0</CharactersWithSpaces>
  <Application>WPS Office_10.1.0.5850_F1E327BC-269C-435d-A152-05C5408002CA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2014-06-18T06:25:00Z</dcterms:created>
  <dc:creator>微软用户</dc:creator>
  <cp:lastModifiedBy>Administrator</cp:lastModifiedBy>
  <cp:lastPrinted>2015-07-23T01:21:00Z</cp:lastPrinted>
  <dcterms:modified xsi:type="dcterms:W3CDTF">2016-07-27T05:45:13Z</dcterms:modified>
  <dc:title>体检注意事项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2052-10.1.0.5850</vt:lpwstr>
  </property>
</Properties>
</file>